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01B1" w14:textId="59DE812B" w:rsidR="00185660" w:rsidRPr="00A15E46" w:rsidRDefault="00A15E46">
      <w:pPr>
        <w:rPr>
          <w:b/>
          <w:bCs/>
        </w:rPr>
      </w:pPr>
      <w:r w:rsidRPr="00A15E46">
        <w:rPr>
          <w:b/>
          <w:bCs/>
        </w:rPr>
        <w:t>Privacy Policy</w:t>
      </w:r>
    </w:p>
    <w:p w14:paraId="65F5FD36" w14:textId="7E418964" w:rsidR="00A15E46" w:rsidRDefault="00A15E46">
      <w:r>
        <w:t>At Horfield Baptist Church we collect different types of information from you for the following main reasons:</w:t>
      </w:r>
    </w:p>
    <w:p w14:paraId="559DF81E" w14:textId="30B5FB85" w:rsidR="00A15E46" w:rsidRDefault="00A15E46" w:rsidP="00A15E46">
      <w:pPr>
        <w:pStyle w:val="ListParagraph"/>
        <w:numPr>
          <w:ilvl w:val="0"/>
          <w:numId w:val="1"/>
        </w:numPr>
        <w:jc w:val="left"/>
      </w:pPr>
      <w:r>
        <w:t>To run church activities and events that you are or would like to be involved in.</w:t>
      </w:r>
    </w:p>
    <w:p w14:paraId="2E8111DF" w14:textId="6A2C8B6F" w:rsidR="00A15E46" w:rsidRDefault="00A15E46" w:rsidP="00A15E46">
      <w:pPr>
        <w:pStyle w:val="ListParagraph"/>
        <w:numPr>
          <w:ilvl w:val="0"/>
          <w:numId w:val="1"/>
        </w:numPr>
        <w:jc w:val="left"/>
      </w:pPr>
      <w:r>
        <w:t>To communicate with you about things which you might benefit from or be interested in.</w:t>
      </w:r>
    </w:p>
    <w:p w14:paraId="4A5345B9" w14:textId="58BF8241" w:rsidR="00A15E46" w:rsidRDefault="00A15E46" w:rsidP="00A15E46">
      <w:pPr>
        <w:pStyle w:val="ListParagraph"/>
        <w:numPr>
          <w:ilvl w:val="0"/>
          <w:numId w:val="1"/>
        </w:numPr>
        <w:jc w:val="left"/>
      </w:pPr>
      <w:r>
        <w:t>To keep you up to date with news about us and the things we do.</w:t>
      </w:r>
    </w:p>
    <w:p w14:paraId="5CFCF656" w14:textId="153FE2F5" w:rsidR="00A15E46" w:rsidRDefault="00A15E46" w:rsidP="00A15E46">
      <w:pPr>
        <w:pStyle w:val="ListParagraph"/>
        <w:numPr>
          <w:ilvl w:val="0"/>
          <w:numId w:val="1"/>
        </w:numPr>
        <w:jc w:val="left"/>
      </w:pPr>
      <w:r>
        <w:t>To ensure we comply with the highest safeguarding standards.</w:t>
      </w:r>
    </w:p>
    <w:p w14:paraId="4AE4FC6E" w14:textId="08A32DB9" w:rsidR="00A15E46" w:rsidRDefault="00A15E46" w:rsidP="00A15E46">
      <w:pPr>
        <w:pStyle w:val="ListParagraph"/>
        <w:numPr>
          <w:ilvl w:val="0"/>
          <w:numId w:val="1"/>
        </w:numPr>
        <w:jc w:val="left"/>
      </w:pPr>
      <w:r>
        <w:t>To improve the quality of our work and operations</w:t>
      </w:r>
    </w:p>
    <w:p w14:paraId="4F5D57E8" w14:textId="77777777" w:rsidR="00A15E46" w:rsidRDefault="00A15E46" w:rsidP="00A15E46">
      <w:pPr>
        <w:jc w:val="left"/>
      </w:pPr>
    </w:p>
    <w:p w14:paraId="651FE1A3" w14:textId="6DE54512" w:rsidR="00A15E46" w:rsidRDefault="00A15E46" w:rsidP="00A15E46">
      <w:pPr>
        <w:jc w:val="left"/>
      </w:pPr>
      <w:r>
        <w:t>We collect information from you in a variety of ways, such as:</w:t>
      </w:r>
    </w:p>
    <w:p w14:paraId="4C096419" w14:textId="01F6C058" w:rsidR="00A15E46" w:rsidRDefault="00A15E46" w:rsidP="00A15E46">
      <w:pPr>
        <w:pStyle w:val="ListParagraph"/>
        <w:numPr>
          <w:ilvl w:val="0"/>
          <w:numId w:val="2"/>
        </w:numPr>
        <w:jc w:val="left"/>
      </w:pPr>
      <w:r>
        <w:t>When you sign up for a group, event or activity run by us.</w:t>
      </w:r>
    </w:p>
    <w:p w14:paraId="4274B56C" w14:textId="47828DC6" w:rsidR="00A15E46" w:rsidRDefault="00A15E46" w:rsidP="00A15E46">
      <w:pPr>
        <w:pStyle w:val="ListParagraph"/>
        <w:numPr>
          <w:ilvl w:val="0"/>
          <w:numId w:val="2"/>
        </w:numPr>
        <w:jc w:val="left"/>
      </w:pPr>
      <w:r>
        <w:t>When you become a member.</w:t>
      </w:r>
    </w:p>
    <w:p w14:paraId="03C93F2F" w14:textId="75A04FEE" w:rsidR="00A15E46" w:rsidRDefault="00A15E46" w:rsidP="00A15E46">
      <w:pPr>
        <w:pStyle w:val="ListParagraph"/>
        <w:numPr>
          <w:ilvl w:val="0"/>
          <w:numId w:val="2"/>
        </w:numPr>
        <w:jc w:val="left"/>
      </w:pPr>
      <w:r>
        <w:t xml:space="preserve">When you </w:t>
      </w:r>
      <w:proofErr w:type="gramStart"/>
      <w:r>
        <w:t>make a donation</w:t>
      </w:r>
      <w:proofErr w:type="gramEnd"/>
      <w:r>
        <w:t>.</w:t>
      </w:r>
    </w:p>
    <w:p w14:paraId="5C3E091F" w14:textId="3B86D312" w:rsidR="00A15E46" w:rsidRDefault="00A15E46" w:rsidP="00A15E46">
      <w:pPr>
        <w:pStyle w:val="ListParagraph"/>
        <w:numPr>
          <w:ilvl w:val="0"/>
          <w:numId w:val="2"/>
        </w:numPr>
        <w:jc w:val="left"/>
      </w:pPr>
      <w:r>
        <w:t>When you book a room.</w:t>
      </w:r>
    </w:p>
    <w:p w14:paraId="702C38ED" w14:textId="77777777" w:rsidR="00A15E46" w:rsidRDefault="00A15E46" w:rsidP="00A15E46">
      <w:pPr>
        <w:jc w:val="left"/>
      </w:pPr>
    </w:p>
    <w:p w14:paraId="797D435D" w14:textId="31C598E5" w:rsidR="00A15E46" w:rsidRDefault="00A15E46" w:rsidP="00A15E46">
      <w:pPr>
        <w:jc w:val="left"/>
      </w:pPr>
      <w:r>
        <w:t>We may collect:</w:t>
      </w:r>
    </w:p>
    <w:p w14:paraId="54AAACB9" w14:textId="5B0A3725" w:rsidR="00A15E46" w:rsidRDefault="00A15E46" w:rsidP="00A15E46">
      <w:pPr>
        <w:pStyle w:val="ListParagraph"/>
        <w:numPr>
          <w:ilvl w:val="0"/>
          <w:numId w:val="3"/>
        </w:numPr>
        <w:jc w:val="left"/>
      </w:pPr>
      <w:r>
        <w:t>Your title (Mr, Mrs, etc.)</w:t>
      </w:r>
    </w:p>
    <w:p w14:paraId="39D4C24C" w14:textId="10453569" w:rsidR="00A15E46" w:rsidRDefault="00A15E46" w:rsidP="00A15E46">
      <w:pPr>
        <w:pStyle w:val="ListParagraph"/>
        <w:numPr>
          <w:ilvl w:val="0"/>
          <w:numId w:val="3"/>
        </w:numPr>
        <w:jc w:val="left"/>
      </w:pPr>
      <w:r>
        <w:t>Your first, middle and last name.</w:t>
      </w:r>
    </w:p>
    <w:p w14:paraId="153FB9E4" w14:textId="4AD66702" w:rsidR="00A15E46" w:rsidRDefault="00A15E46" w:rsidP="00A15E46">
      <w:pPr>
        <w:pStyle w:val="ListParagraph"/>
        <w:numPr>
          <w:ilvl w:val="0"/>
          <w:numId w:val="3"/>
        </w:numPr>
        <w:jc w:val="left"/>
      </w:pPr>
      <w:r>
        <w:t>Changes to your name since we first collected it.</w:t>
      </w:r>
    </w:p>
    <w:p w14:paraId="4839F5FC" w14:textId="36881A4A" w:rsidR="00A15E46" w:rsidRDefault="00A15E46" w:rsidP="00A15E46">
      <w:pPr>
        <w:pStyle w:val="ListParagraph"/>
        <w:numPr>
          <w:ilvl w:val="0"/>
          <w:numId w:val="3"/>
        </w:numPr>
        <w:jc w:val="left"/>
      </w:pPr>
      <w:r>
        <w:t>Your telephone number.</w:t>
      </w:r>
    </w:p>
    <w:p w14:paraId="2E533561" w14:textId="6472FE92" w:rsidR="00A15E46" w:rsidRDefault="00A15E46" w:rsidP="00A15E46">
      <w:pPr>
        <w:pStyle w:val="ListParagraph"/>
        <w:numPr>
          <w:ilvl w:val="0"/>
          <w:numId w:val="3"/>
        </w:numPr>
        <w:jc w:val="left"/>
      </w:pPr>
      <w:r>
        <w:t>Your email address.</w:t>
      </w:r>
    </w:p>
    <w:p w14:paraId="68DD93DE" w14:textId="538EB658" w:rsidR="00A15E46" w:rsidRDefault="00A15E46" w:rsidP="00A15E46">
      <w:pPr>
        <w:pStyle w:val="ListParagraph"/>
        <w:numPr>
          <w:ilvl w:val="0"/>
          <w:numId w:val="3"/>
        </w:numPr>
        <w:jc w:val="left"/>
      </w:pPr>
      <w:r>
        <w:t>Your postal address, including post code and country.</w:t>
      </w:r>
    </w:p>
    <w:p w14:paraId="12DD9C50" w14:textId="47422BA3" w:rsidR="00A15E46" w:rsidRDefault="00A15E46" w:rsidP="00A15E46">
      <w:pPr>
        <w:pStyle w:val="ListParagraph"/>
        <w:numPr>
          <w:ilvl w:val="0"/>
          <w:numId w:val="3"/>
        </w:numPr>
        <w:jc w:val="left"/>
      </w:pPr>
      <w:r>
        <w:t>Your date of birth (to ensure we do not send age-inappropriate communications).</w:t>
      </w:r>
    </w:p>
    <w:p w14:paraId="68695AE6" w14:textId="0FD0AE3E" w:rsidR="00A15E46" w:rsidRDefault="00A15E46" w:rsidP="00A15E46">
      <w:pPr>
        <w:pStyle w:val="ListParagraph"/>
        <w:numPr>
          <w:ilvl w:val="0"/>
          <w:numId w:val="3"/>
        </w:numPr>
        <w:jc w:val="left"/>
      </w:pPr>
      <w:r>
        <w:t>Your gender.</w:t>
      </w:r>
    </w:p>
    <w:p w14:paraId="04010AAF" w14:textId="6FE25BAA" w:rsidR="00A15E46" w:rsidRDefault="00A15E46" w:rsidP="00A15E46">
      <w:pPr>
        <w:pStyle w:val="ListParagraph"/>
        <w:numPr>
          <w:ilvl w:val="0"/>
          <w:numId w:val="3"/>
        </w:numPr>
        <w:jc w:val="left"/>
      </w:pPr>
      <w:r>
        <w:t>Your marital status.</w:t>
      </w:r>
    </w:p>
    <w:p w14:paraId="061EB8BE" w14:textId="3A4306ED" w:rsidR="00A15E46" w:rsidRDefault="00A15E46" w:rsidP="00A15E46">
      <w:pPr>
        <w:pStyle w:val="ListParagraph"/>
        <w:numPr>
          <w:ilvl w:val="0"/>
          <w:numId w:val="3"/>
        </w:numPr>
        <w:jc w:val="left"/>
      </w:pPr>
      <w:r>
        <w:t>Financial details, if you give to or receive funds from HBC.</w:t>
      </w:r>
    </w:p>
    <w:p w14:paraId="5B59A1FB" w14:textId="77777777" w:rsidR="00A15E46" w:rsidRDefault="00A15E46" w:rsidP="00A15E46">
      <w:pPr>
        <w:jc w:val="left"/>
      </w:pPr>
    </w:p>
    <w:p w14:paraId="3ED9DEAD" w14:textId="106DE5D8" w:rsidR="00A15E46" w:rsidRDefault="00A15E46" w:rsidP="00A15E46">
      <w:pPr>
        <w:jc w:val="left"/>
      </w:pPr>
      <w:r>
        <w:t>If you are under 18 years of age, we may collect:</w:t>
      </w:r>
    </w:p>
    <w:p w14:paraId="0FFCBDBE" w14:textId="6B740261" w:rsidR="00A15E46" w:rsidRDefault="00A15E46" w:rsidP="00A15E46">
      <w:pPr>
        <w:pStyle w:val="ListParagraph"/>
        <w:numPr>
          <w:ilvl w:val="0"/>
          <w:numId w:val="4"/>
        </w:numPr>
        <w:jc w:val="left"/>
      </w:pPr>
      <w:r>
        <w:t>Your first, middle and last name.</w:t>
      </w:r>
    </w:p>
    <w:p w14:paraId="0A54EB33" w14:textId="7244F3FD" w:rsidR="00A15E46" w:rsidRDefault="00A15E46" w:rsidP="00A15E46">
      <w:pPr>
        <w:pStyle w:val="ListParagraph"/>
        <w:numPr>
          <w:ilvl w:val="0"/>
          <w:numId w:val="4"/>
        </w:numPr>
        <w:jc w:val="left"/>
      </w:pPr>
      <w:r>
        <w:t>The title, name, address, telephone numbers, email address and relationship to you of your parent (or other person having parental responsibility for you).</w:t>
      </w:r>
    </w:p>
    <w:p w14:paraId="78D5CBB2" w14:textId="35E7E41D" w:rsidR="00A15E46" w:rsidRDefault="00A15E46" w:rsidP="00A15E46">
      <w:pPr>
        <w:pStyle w:val="ListParagraph"/>
        <w:numPr>
          <w:ilvl w:val="0"/>
          <w:numId w:val="4"/>
        </w:numPr>
        <w:jc w:val="left"/>
      </w:pPr>
      <w:r>
        <w:t>The name, address, telephone numbers, email address and relationship to you of a second adult.</w:t>
      </w:r>
    </w:p>
    <w:p w14:paraId="1E4C5826" w14:textId="1B89BC34" w:rsidR="00A15E46" w:rsidRDefault="00A15E46" w:rsidP="00A15E46">
      <w:pPr>
        <w:pStyle w:val="ListParagraph"/>
        <w:numPr>
          <w:ilvl w:val="0"/>
          <w:numId w:val="4"/>
        </w:numPr>
        <w:jc w:val="left"/>
      </w:pPr>
      <w:r>
        <w:t>Your date of birth.</w:t>
      </w:r>
    </w:p>
    <w:p w14:paraId="0E9EB06B" w14:textId="402F3F54" w:rsidR="00A15E46" w:rsidRDefault="00A15E46" w:rsidP="00A15E46">
      <w:pPr>
        <w:pStyle w:val="ListParagraph"/>
        <w:numPr>
          <w:ilvl w:val="0"/>
          <w:numId w:val="4"/>
        </w:numPr>
        <w:jc w:val="left"/>
      </w:pPr>
      <w:r>
        <w:t>Your gender.</w:t>
      </w:r>
    </w:p>
    <w:p w14:paraId="021AB5A8" w14:textId="43625CF6" w:rsidR="00A15E46" w:rsidRDefault="00A15E46" w:rsidP="00A15E46">
      <w:pPr>
        <w:pStyle w:val="ListParagraph"/>
        <w:numPr>
          <w:ilvl w:val="0"/>
          <w:numId w:val="4"/>
        </w:numPr>
        <w:jc w:val="left"/>
      </w:pPr>
      <w:r>
        <w:t xml:space="preserve">Medical information about you (for times when we are responsible for you and we need to know </w:t>
      </w:r>
      <w:proofErr w:type="gramStart"/>
      <w:r>
        <w:t>in order to</w:t>
      </w:r>
      <w:proofErr w:type="gramEnd"/>
      <w:r>
        <w:t xml:space="preserve"> look after you).</w:t>
      </w:r>
    </w:p>
    <w:p w14:paraId="08886D84" w14:textId="77777777" w:rsidR="00A15E46" w:rsidRDefault="00A15E46" w:rsidP="00A15E46">
      <w:pPr>
        <w:jc w:val="left"/>
      </w:pPr>
    </w:p>
    <w:p w14:paraId="162AB57E" w14:textId="5C14D681" w:rsidR="00A15E46" w:rsidRDefault="00A15E46" w:rsidP="00A15E46">
      <w:pPr>
        <w:jc w:val="left"/>
      </w:pPr>
      <w:r>
        <w:lastRenderedPageBreak/>
        <w:t xml:space="preserve">None of this information is collected automatically. We only collect the information which you choose to provide to us. We will only keep this information </w:t>
      </w:r>
      <w:proofErr w:type="gramStart"/>
      <w:r>
        <w:t>as long as</w:t>
      </w:r>
      <w:proofErr w:type="gramEnd"/>
      <w:r>
        <w:t xml:space="preserve"> we have an active relationship with you.</w:t>
      </w:r>
    </w:p>
    <w:p w14:paraId="15B01F6F" w14:textId="2B47742D" w:rsidR="00A15E46" w:rsidRDefault="00A15E46" w:rsidP="00A15E46">
      <w:pPr>
        <w:jc w:val="left"/>
      </w:pPr>
      <w:r>
        <w:t xml:space="preserve">Sometimes, </w:t>
      </w:r>
      <w:proofErr w:type="gramStart"/>
      <w:r>
        <w:t>in order to</w:t>
      </w:r>
      <w:proofErr w:type="gramEnd"/>
      <w:r>
        <w:t xml:space="preserve"> look after your interest or to protect the safety and wellbeing of others, we may not be able to provide a service or include you in an event or activity unless you agree to provide us with certain information. If we </w:t>
      </w:r>
      <w:proofErr w:type="gramStart"/>
      <w:r>
        <w:t>have to</w:t>
      </w:r>
      <w:proofErr w:type="gramEnd"/>
      <w:r>
        <w:t xml:space="preserve"> deny you a service or inclusion in an event or activity because you have not or will not provide us with certain information, we will discuss ways forward with you. </w:t>
      </w:r>
    </w:p>
    <w:p w14:paraId="1E305543" w14:textId="3D9E4333" w:rsidR="00A15E46" w:rsidRDefault="00A15E46" w:rsidP="00A15E46">
      <w:pPr>
        <w:jc w:val="left"/>
      </w:pPr>
      <w:r>
        <w:t>For the purposes of data protection legislation, the HBC Leadership Team (consisting of the Ministers, Deacons and Church Officers acting collectively) is the Data Controller. We are registered with the Information Commissioner.</w:t>
      </w:r>
    </w:p>
    <w:p w14:paraId="33DD3318" w14:textId="77777777" w:rsidR="00A15E46" w:rsidRDefault="00A15E46" w:rsidP="00A15E46">
      <w:pPr>
        <w:jc w:val="left"/>
      </w:pPr>
    </w:p>
    <w:p w14:paraId="750B383D" w14:textId="66067D67" w:rsidR="00A15E46" w:rsidRDefault="00A15E46" w:rsidP="00A15E46">
      <w:pPr>
        <w:jc w:val="left"/>
      </w:pPr>
      <w:r>
        <w:t xml:space="preserve">We will only contact you when you have given us permission to do so and only in the ways you have permitted us to contract you (e.g. email, telephone, post). </w:t>
      </w:r>
    </w:p>
    <w:p w14:paraId="5434AA5E" w14:textId="1544840E" w:rsidR="00A15E46" w:rsidRDefault="00A15E46" w:rsidP="00A15E46">
      <w:pPr>
        <w:jc w:val="left"/>
      </w:pPr>
      <w:r>
        <w:t>We reserve the right to contact you in any way in cases of emergency or special urgency.</w:t>
      </w:r>
    </w:p>
    <w:p w14:paraId="64BF94DB" w14:textId="1385FDE7" w:rsidR="00A15E46" w:rsidRDefault="00A15E46" w:rsidP="00A15E46">
      <w:pPr>
        <w:jc w:val="left"/>
      </w:pPr>
      <w:r>
        <w:t>We reserve the right to contact you in an appropriate way for administrative purposes.</w:t>
      </w:r>
    </w:p>
    <w:p w14:paraId="045D65B8" w14:textId="6EB66E35" w:rsidR="00A15E46" w:rsidRDefault="00A15E46" w:rsidP="00A15E46">
      <w:pPr>
        <w:jc w:val="left"/>
      </w:pPr>
      <w:r>
        <w:t>We do not share your information with others without permission unless legally required to do so.</w:t>
      </w:r>
    </w:p>
    <w:p w14:paraId="3A6E36A3" w14:textId="6740E1FC" w:rsidR="00A15E46" w:rsidRDefault="00A15E46" w:rsidP="00A15E46">
      <w:pPr>
        <w:jc w:val="left"/>
      </w:pPr>
      <w:r>
        <w:t xml:space="preserve">We use external </w:t>
      </w:r>
      <w:r w:rsidR="00F07EE4">
        <w:t>suppliers to process and store emails and personal information about you. Our arrangements with these suppliers are regulated by legally enforceable contracts which conform to the requirements of data protection legislation including in relation to confidentiality. All data is stored in the European Economic Area.</w:t>
      </w:r>
    </w:p>
    <w:p w14:paraId="59BFF845" w14:textId="3C05A71F" w:rsidR="00F07EE4" w:rsidRDefault="00F07EE4" w:rsidP="00A15E46">
      <w:pPr>
        <w:jc w:val="left"/>
      </w:pPr>
      <w:r>
        <w:t>We will not obtain information about you from publicly available sources.</w:t>
      </w:r>
    </w:p>
    <w:p w14:paraId="70B025B7" w14:textId="66031781" w:rsidR="00F07EE4" w:rsidRDefault="00F07EE4" w:rsidP="00A15E46">
      <w:pPr>
        <w:jc w:val="left"/>
      </w:pPr>
      <w:r>
        <w:t>We will not employ ‘data matching’ (comparing two sets of information about you) except (a) with your permission or (b) to eliminate duplicate or inaccurate information about you.</w:t>
      </w:r>
    </w:p>
    <w:p w14:paraId="49A0FE33" w14:textId="0426BA16" w:rsidR="00F07EE4" w:rsidRDefault="00F07EE4" w:rsidP="00A15E46">
      <w:pPr>
        <w:jc w:val="left"/>
      </w:pPr>
      <w:r>
        <w:t>We will not employ ‘tele appending’ (using your telephone numbers to obtain further information about you) or ‘wealth screening' (using your information about your wealth with a view to targeting you for financial contributions) except with your permission.</w:t>
      </w:r>
    </w:p>
    <w:p w14:paraId="6D8B70E5" w14:textId="77777777" w:rsidR="00F07EE4" w:rsidRDefault="00F07EE4" w:rsidP="00A15E46">
      <w:pPr>
        <w:jc w:val="left"/>
      </w:pPr>
    </w:p>
    <w:p w14:paraId="0443FF9D" w14:textId="5A6A7404" w:rsidR="00F07EE4" w:rsidRDefault="00F07EE4" w:rsidP="00A15E46">
      <w:pPr>
        <w:jc w:val="left"/>
      </w:pPr>
      <w:r>
        <w:t>You have the following rights:</w:t>
      </w:r>
    </w:p>
    <w:p w14:paraId="11FAAAC1" w14:textId="6BB3D6BD" w:rsidR="00F07EE4" w:rsidRDefault="00F07EE4" w:rsidP="00F07EE4">
      <w:pPr>
        <w:pStyle w:val="ListParagraph"/>
        <w:numPr>
          <w:ilvl w:val="0"/>
          <w:numId w:val="5"/>
        </w:numPr>
        <w:jc w:val="left"/>
      </w:pPr>
      <w:r>
        <w:t>The right to confirm what information about you HBC holds.</w:t>
      </w:r>
    </w:p>
    <w:p w14:paraId="1809DD01" w14:textId="44B4E8CF" w:rsidR="00F07EE4" w:rsidRDefault="00F07EE4" w:rsidP="00F07EE4">
      <w:pPr>
        <w:pStyle w:val="ListParagraph"/>
        <w:numPr>
          <w:ilvl w:val="0"/>
          <w:numId w:val="5"/>
        </w:numPr>
        <w:jc w:val="left"/>
      </w:pPr>
      <w:r>
        <w:t>The right to access information about you held by HBC.</w:t>
      </w:r>
    </w:p>
    <w:p w14:paraId="1841FE1A" w14:textId="3D136706" w:rsidR="00F07EE4" w:rsidRDefault="00F07EE4" w:rsidP="00F07EE4">
      <w:pPr>
        <w:pStyle w:val="ListParagraph"/>
        <w:numPr>
          <w:ilvl w:val="0"/>
          <w:numId w:val="5"/>
        </w:numPr>
        <w:jc w:val="left"/>
      </w:pPr>
      <w:r>
        <w:t>The right to correct inaccurate information about you held by HBC.</w:t>
      </w:r>
    </w:p>
    <w:p w14:paraId="18FB9A31" w14:textId="3E6982E2" w:rsidR="00F07EE4" w:rsidRDefault="00F07EE4" w:rsidP="00F07EE4">
      <w:pPr>
        <w:pStyle w:val="ListParagraph"/>
        <w:numPr>
          <w:ilvl w:val="0"/>
          <w:numId w:val="5"/>
        </w:numPr>
        <w:jc w:val="left"/>
      </w:pPr>
      <w:r>
        <w:t>The right to have information about you held by HBC deleted or removed.</w:t>
      </w:r>
    </w:p>
    <w:p w14:paraId="4C94EE33" w14:textId="1B3EF67B" w:rsidR="00F07EE4" w:rsidRDefault="00F07EE4" w:rsidP="00F07EE4">
      <w:pPr>
        <w:pStyle w:val="ListParagraph"/>
        <w:numPr>
          <w:ilvl w:val="0"/>
          <w:numId w:val="5"/>
        </w:numPr>
        <w:jc w:val="left"/>
      </w:pPr>
      <w:r>
        <w:t>The right to restrict processing of information about you held by HBC.</w:t>
      </w:r>
    </w:p>
    <w:p w14:paraId="7DA6C022" w14:textId="56E576F5" w:rsidR="00F07EE4" w:rsidRDefault="00F07EE4" w:rsidP="00F07EE4">
      <w:pPr>
        <w:pStyle w:val="ListParagraph"/>
        <w:numPr>
          <w:ilvl w:val="0"/>
          <w:numId w:val="5"/>
        </w:numPr>
        <w:jc w:val="left"/>
      </w:pPr>
      <w:r>
        <w:t>The right to transfer any information about you held by HBC to other organisations.</w:t>
      </w:r>
    </w:p>
    <w:p w14:paraId="051DD767" w14:textId="3EECAF8A" w:rsidR="00F07EE4" w:rsidRDefault="00F07EE4" w:rsidP="00F07EE4">
      <w:pPr>
        <w:pStyle w:val="ListParagraph"/>
        <w:numPr>
          <w:ilvl w:val="0"/>
          <w:numId w:val="5"/>
        </w:numPr>
        <w:jc w:val="left"/>
      </w:pPr>
      <w:r>
        <w:t>The right to object to information about you being processed on the grounds of HBC’s legitimate interests, for direct marketing or for research.</w:t>
      </w:r>
    </w:p>
    <w:p w14:paraId="25C8FBC3" w14:textId="282A462C" w:rsidR="00F07EE4" w:rsidRDefault="00F07EE4" w:rsidP="00F07EE4">
      <w:pPr>
        <w:pStyle w:val="ListParagraph"/>
        <w:numPr>
          <w:ilvl w:val="0"/>
          <w:numId w:val="5"/>
        </w:numPr>
        <w:jc w:val="left"/>
      </w:pPr>
      <w:r>
        <w:lastRenderedPageBreak/>
        <w:t xml:space="preserve">The right not to have decisions made by HBC </w:t>
      </w:r>
      <w:proofErr w:type="gramStart"/>
      <w:r>
        <w:t>on the basis of</w:t>
      </w:r>
      <w:proofErr w:type="gramEnd"/>
      <w:r>
        <w:t xml:space="preserve"> automated processing or profiling.</w:t>
      </w:r>
    </w:p>
    <w:p w14:paraId="4901BFF1" w14:textId="5A3E9A6D" w:rsidR="00F07EE4" w:rsidRDefault="00F07EE4" w:rsidP="00F07EE4">
      <w:pPr>
        <w:jc w:val="left"/>
      </w:pPr>
      <w:r>
        <w:t>We may take photographs during church activities. We will inform you when we intend to take photographs, and what we intend to do with them, e.g. for social media, our website, for printed materials.</w:t>
      </w:r>
    </w:p>
    <w:p w14:paraId="43622DA9" w14:textId="77777777" w:rsidR="00F07EE4" w:rsidRDefault="00F07EE4" w:rsidP="00F07EE4">
      <w:pPr>
        <w:jc w:val="left"/>
      </w:pPr>
    </w:p>
    <w:p w14:paraId="188BE1FF" w14:textId="3F9BCD81" w:rsidR="00F07EE4" w:rsidRDefault="00F07EE4" w:rsidP="00F07EE4">
      <w:pPr>
        <w:jc w:val="left"/>
      </w:pPr>
      <w:r>
        <w:t>If you are under 18, we will only take and use photographs of you with written permission from a parent (or a person with parental responsibility for you).</w:t>
      </w:r>
    </w:p>
    <w:p w14:paraId="2648625A" w14:textId="77777777" w:rsidR="00F07EE4" w:rsidRDefault="00F07EE4" w:rsidP="00F07EE4">
      <w:pPr>
        <w:jc w:val="left"/>
      </w:pPr>
    </w:p>
    <w:p w14:paraId="75025EDA" w14:textId="704E20DF" w:rsidR="00F07EE4" w:rsidRDefault="00F07EE4" w:rsidP="00F07EE4">
      <w:pPr>
        <w:jc w:val="left"/>
      </w:pPr>
      <w:r>
        <w:t>You have the following rights:</w:t>
      </w:r>
    </w:p>
    <w:p w14:paraId="19AB7014" w14:textId="0BADF0BC" w:rsidR="00F07EE4" w:rsidRDefault="00F07EE4" w:rsidP="00F07EE4">
      <w:pPr>
        <w:pStyle w:val="ListParagraph"/>
        <w:numPr>
          <w:ilvl w:val="0"/>
          <w:numId w:val="6"/>
        </w:numPr>
        <w:jc w:val="left"/>
      </w:pPr>
      <w:r>
        <w:t>The right to refuse to be included in group photographs.</w:t>
      </w:r>
    </w:p>
    <w:p w14:paraId="2E41033A" w14:textId="2369DA80" w:rsidR="00F07EE4" w:rsidRDefault="00F07EE4" w:rsidP="00F07EE4">
      <w:pPr>
        <w:pStyle w:val="ListParagraph"/>
        <w:numPr>
          <w:ilvl w:val="0"/>
          <w:numId w:val="6"/>
        </w:numPr>
        <w:jc w:val="left"/>
      </w:pPr>
      <w:r>
        <w:t>The right to be informed on how the photographs will be used.</w:t>
      </w:r>
    </w:p>
    <w:p w14:paraId="4B40EF3C" w14:textId="367880D6" w:rsidR="00F07EE4" w:rsidRDefault="00F07EE4" w:rsidP="00F07EE4">
      <w:pPr>
        <w:pStyle w:val="ListParagraph"/>
        <w:numPr>
          <w:ilvl w:val="0"/>
          <w:numId w:val="6"/>
        </w:numPr>
        <w:jc w:val="left"/>
      </w:pPr>
      <w:r>
        <w:t>The right to access photos held on request, and to receive confirmation of how these are being used.</w:t>
      </w:r>
    </w:p>
    <w:p w14:paraId="6119BD4C" w14:textId="17F038AA" w:rsidR="00F07EE4" w:rsidRDefault="00F07EE4" w:rsidP="00F07EE4">
      <w:pPr>
        <w:pStyle w:val="ListParagraph"/>
        <w:numPr>
          <w:ilvl w:val="0"/>
          <w:numId w:val="6"/>
        </w:numPr>
        <w:jc w:val="left"/>
      </w:pPr>
      <w:r>
        <w:t>The right to request that photographs being removed from our website, social media page or future versions of printed materials.</w:t>
      </w:r>
    </w:p>
    <w:p w14:paraId="136A545F" w14:textId="77777777" w:rsidR="00F07EE4" w:rsidRDefault="00F07EE4" w:rsidP="00F07EE4">
      <w:pPr>
        <w:jc w:val="left"/>
      </w:pPr>
    </w:p>
    <w:p w14:paraId="039C98BE" w14:textId="77777777" w:rsidR="00F07EE4" w:rsidRPr="00F07EE4" w:rsidRDefault="00F07EE4" w:rsidP="00F07EE4">
      <w:pPr>
        <w:jc w:val="left"/>
      </w:pPr>
      <w:r w:rsidRPr="00F07EE4">
        <w:t>To exercise any of these rights, please contact us:</w:t>
      </w:r>
    </w:p>
    <w:p w14:paraId="299C7309" w14:textId="77777777" w:rsidR="00F07EE4" w:rsidRDefault="00F07EE4" w:rsidP="00F07EE4">
      <w:pPr>
        <w:jc w:val="left"/>
      </w:pPr>
      <w:r w:rsidRPr="00F07EE4">
        <w:sym w:font="Symbol" w:char="F0A7"/>
      </w:r>
      <w:r w:rsidRPr="00F07EE4">
        <w:t> In writing to Horfield Baptist Church, 160a Gloucester Road, Bishopston, Bristol BS7 8NT</w:t>
      </w:r>
      <w:r w:rsidRPr="00F07EE4">
        <w:br/>
      </w:r>
      <w:r w:rsidRPr="00F07EE4">
        <w:sym w:font="Symbol" w:char="F0A7"/>
      </w:r>
      <w:r w:rsidRPr="00F07EE4">
        <w:t> By email at </w:t>
      </w:r>
      <w:hyperlink r:id="rId6" w:history="1">
        <w:r w:rsidRPr="00F07EE4">
          <w:rPr>
            <w:rStyle w:val="Hyperlink"/>
          </w:rPr>
          <w:t>office@horfieldbaptist.net</w:t>
        </w:r>
      </w:hyperlink>
      <w:r w:rsidRPr="00F07EE4">
        <w:br/>
      </w:r>
      <w:r w:rsidRPr="00F07EE4">
        <w:sym w:font="Symbol" w:char="F0A7"/>
      </w:r>
      <w:r w:rsidRPr="00F07EE4">
        <w:t> By telephone at 0117 924 3608</w:t>
      </w:r>
    </w:p>
    <w:p w14:paraId="2674BB1C" w14:textId="77777777" w:rsidR="00F07EE4" w:rsidRPr="00F07EE4" w:rsidRDefault="00F07EE4" w:rsidP="00F07EE4">
      <w:pPr>
        <w:jc w:val="left"/>
      </w:pPr>
    </w:p>
    <w:p w14:paraId="71F5FB14" w14:textId="77777777" w:rsidR="00F07EE4" w:rsidRPr="00F07EE4" w:rsidRDefault="00F07EE4" w:rsidP="00F07EE4">
      <w:pPr>
        <w:jc w:val="left"/>
      </w:pPr>
      <w:r w:rsidRPr="00F07EE4">
        <w:rPr>
          <w:b/>
          <w:bCs/>
        </w:rPr>
        <w:t>Our website</w:t>
      </w:r>
    </w:p>
    <w:p w14:paraId="04AE342B" w14:textId="77777777" w:rsidR="00F07EE4" w:rsidRPr="00F07EE4" w:rsidRDefault="00F07EE4" w:rsidP="00F07EE4">
      <w:pPr>
        <w:jc w:val="left"/>
      </w:pPr>
      <w:r w:rsidRPr="00F07EE4">
        <w:t xml:space="preserve">By viewing our website your IP address, browser details, times of visits, etc. may be logged and used for statistical purposes, network security and fraud prevention. This helps us to monitor how effectively the site is working. Be assured that we never profile normal visitors to the site or invasively monitor them. The statistical data will be used by </w:t>
      </w:r>
      <w:proofErr w:type="gramStart"/>
      <w:r w:rsidRPr="00F07EE4">
        <w:t>ourselves</w:t>
      </w:r>
      <w:proofErr w:type="gramEnd"/>
      <w:r w:rsidRPr="00F07EE4">
        <w:t xml:space="preserve"> and may also be used by our website provider to help provide the service. The legal basis for processing this information is Legitimate Interest.</w:t>
      </w:r>
    </w:p>
    <w:p w14:paraId="121D343B" w14:textId="77777777" w:rsidR="00F07EE4" w:rsidRDefault="00F07EE4" w:rsidP="00F07EE4">
      <w:pPr>
        <w:jc w:val="left"/>
      </w:pPr>
    </w:p>
    <w:sectPr w:rsidR="00F07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91E"/>
    <w:multiLevelType w:val="hybridMultilevel"/>
    <w:tmpl w:val="DDBC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577C4"/>
    <w:multiLevelType w:val="hybridMultilevel"/>
    <w:tmpl w:val="DA72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15C1A"/>
    <w:multiLevelType w:val="hybridMultilevel"/>
    <w:tmpl w:val="1F66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923E1"/>
    <w:multiLevelType w:val="hybridMultilevel"/>
    <w:tmpl w:val="6BE2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62965"/>
    <w:multiLevelType w:val="hybridMultilevel"/>
    <w:tmpl w:val="AAA6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14640"/>
    <w:multiLevelType w:val="hybridMultilevel"/>
    <w:tmpl w:val="6EC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495554">
    <w:abstractNumId w:val="4"/>
  </w:num>
  <w:num w:numId="2" w16cid:durableId="498694446">
    <w:abstractNumId w:val="1"/>
  </w:num>
  <w:num w:numId="3" w16cid:durableId="1037853013">
    <w:abstractNumId w:val="2"/>
  </w:num>
  <w:num w:numId="4" w16cid:durableId="2900992">
    <w:abstractNumId w:val="5"/>
  </w:num>
  <w:num w:numId="5" w16cid:durableId="835536168">
    <w:abstractNumId w:val="3"/>
  </w:num>
  <w:num w:numId="6" w16cid:durableId="186181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46"/>
    <w:rsid w:val="00185660"/>
    <w:rsid w:val="00260029"/>
    <w:rsid w:val="00A15E46"/>
    <w:rsid w:val="00CE03A8"/>
    <w:rsid w:val="00F0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0053"/>
  <w15:chartTrackingRefBased/>
  <w15:docId w15:val="{4A71FDF4-FEDB-4095-98D3-B497F893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E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E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E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E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E46"/>
    <w:rPr>
      <w:rFonts w:eastAsiaTheme="majorEastAsia" w:cstheme="majorBidi"/>
      <w:color w:val="272727" w:themeColor="text1" w:themeTint="D8"/>
    </w:rPr>
  </w:style>
  <w:style w:type="paragraph" w:styleId="Title">
    <w:name w:val="Title"/>
    <w:basedOn w:val="Normal"/>
    <w:next w:val="Normal"/>
    <w:link w:val="TitleChar"/>
    <w:uiPriority w:val="10"/>
    <w:qFormat/>
    <w:rsid w:val="00A15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E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E46"/>
    <w:pPr>
      <w:spacing w:before="160" w:after="160"/>
    </w:pPr>
    <w:rPr>
      <w:i/>
      <w:iCs/>
      <w:color w:val="404040" w:themeColor="text1" w:themeTint="BF"/>
    </w:rPr>
  </w:style>
  <w:style w:type="character" w:customStyle="1" w:styleId="QuoteChar">
    <w:name w:val="Quote Char"/>
    <w:basedOn w:val="DefaultParagraphFont"/>
    <w:link w:val="Quote"/>
    <w:uiPriority w:val="29"/>
    <w:rsid w:val="00A15E46"/>
    <w:rPr>
      <w:i/>
      <w:iCs/>
      <w:color w:val="404040" w:themeColor="text1" w:themeTint="BF"/>
    </w:rPr>
  </w:style>
  <w:style w:type="paragraph" w:styleId="ListParagraph">
    <w:name w:val="List Paragraph"/>
    <w:basedOn w:val="Normal"/>
    <w:uiPriority w:val="34"/>
    <w:qFormat/>
    <w:rsid w:val="00A15E46"/>
    <w:pPr>
      <w:ind w:left="720"/>
      <w:contextualSpacing/>
    </w:pPr>
  </w:style>
  <w:style w:type="character" w:styleId="IntenseEmphasis">
    <w:name w:val="Intense Emphasis"/>
    <w:basedOn w:val="DefaultParagraphFont"/>
    <w:uiPriority w:val="21"/>
    <w:qFormat/>
    <w:rsid w:val="00A15E46"/>
    <w:rPr>
      <w:i/>
      <w:iCs/>
      <w:color w:val="0F4761" w:themeColor="accent1" w:themeShade="BF"/>
    </w:rPr>
  </w:style>
  <w:style w:type="paragraph" w:styleId="IntenseQuote">
    <w:name w:val="Intense Quote"/>
    <w:basedOn w:val="Normal"/>
    <w:next w:val="Normal"/>
    <w:link w:val="IntenseQuoteChar"/>
    <w:uiPriority w:val="30"/>
    <w:qFormat/>
    <w:rsid w:val="00A15E4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15E46"/>
    <w:rPr>
      <w:i/>
      <w:iCs/>
      <w:color w:val="0F4761" w:themeColor="accent1" w:themeShade="BF"/>
    </w:rPr>
  </w:style>
  <w:style w:type="character" w:styleId="IntenseReference">
    <w:name w:val="Intense Reference"/>
    <w:basedOn w:val="DefaultParagraphFont"/>
    <w:uiPriority w:val="32"/>
    <w:qFormat/>
    <w:rsid w:val="00A15E46"/>
    <w:rPr>
      <w:b/>
      <w:bCs/>
      <w:smallCaps/>
      <w:color w:val="0F4761" w:themeColor="accent1" w:themeShade="BF"/>
      <w:spacing w:val="5"/>
    </w:rPr>
  </w:style>
  <w:style w:type="character" w:styleId="Hyperlink">
    <w:name w:val="Hyperlink"/>
    <w:basedOn w:val="DefaultParagraphFont"/>
    <w:uiPriority w:val="99"/>
    <w:unhideWhenUsed/>
    <w:rsid w:val="00F07EE4"/>
    <w:rPr>
      <w:color w:val="467886" w:themeColor="hyperlink"/>
      <w:u w:val="single"/>
    </w:rPr>
  </w:style>
  <w:style w:type="character" w:styleId="UnresolvedMention">
    <w:name w:val="Unresolved Mention"/>
    <w:basedOn w:val="DefaultParagraphFont"/>
    <w:uiPriority w:val="99"/>
    <w:semiHidden/>
    <w:unhideWhenUsed/>
    <w:rsid w:val="00F0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7419">
      <w:bodyDiv w:val="1"/>
      <w:marLeft w:val="0"/>
      <w:marRight w:val="0"/>
      <w:marTop w:val="0"/>
      <w:marBottom w:val="0"/>
      <w:divBdr>
        <w:top w:val="none" w:sz="0" w:space="0" w:color="auto"/>
        <w:left w:val="none" w:sz="0" w:space="0" w:color="auto"/>
        <w:bottom w:val="none" w:sz="0" w:space="0" w:color="auto"/>
        <w:right w:val="none" w:sz="0" w:space="0" w:color="auto"/>
      </w:divBdr>
    </w:div>
    <w:div w:id="18499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horfielddbapti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80ADB-3B7E-40AD-A889-808425F3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Griffiths</dc:creator>
  <cp:keywords/>
  <dc:description/>
  <cp:lastModifiedBy>Amanda Griffiths</cp:lastModifiedBy>
  <cp:revision>1</cp:revision>
  <dcterms:created xsi:type="dcterms:W3CDTF">2025-06-25T11:10:00Z</dcterms:created>
  <dcterms:modified xsi:type="dcterms:W3CDTF">2025-06-25T11:31:00Z</dcterms:modified>
</cp:coreProperties>
</file>